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E75" w:rsidRDefault="00910E75" w:rsidP="009F4776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hr-HR" w:eastAsia="hr-HR"/>
        </w:rPr>
        <w:drawing>
          <wp:inline distT="0" distB="0" distL="0" distR="0" wp14:anchorId="688D6AEC" wp14:editId="144BC0B2">
            <wp:extent cx="1095375" cy="1228884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enija-hrvatska-j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061" cy="122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val="en-GB" w:eastAsia="en-GB"/>
        </w:rPr>
        <w:t xml:space="preserve"> </w:t>
      </w:r>
      <w:r w:rsidR="006420F7">
        <w:rPr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1171339" cy="8858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Maribo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339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val="en-GB" w:eastAsia="en-GB"/>
        </w:rPr>
        <w:t xml:space="preserve"> </w:t>
      </w:r>
      <w:r>
        <w:rPr>
          <w:b/>
          <w:noProof/>
          <w:sz w:val="24"/>
          <w:szCs w:val="24"/>
          <w:lang w:val="hr-HR" w:eastAsia="hr-HR"/>
        </w:rPr>
        <w:drawing>
          <wp:inline distT="0" distB="0" distL="0" distR="0" wp14:anchorId="2122C6CB" wp14:editId="4E3121E7">
            <wp:extent cx="1133475" cy="12632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VINET Slovenija-Hrvaška-JV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975" cy="1274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</w:t>
      </w:r>
    </w:p>
    <w:p w:rsidR="00910E75" w:rsidRDefault="00910E75" w:rsidP="009F4776">
      <w:pPr>
        <w:spacing w:after="0"/>
        <w:jc w:val="center"/>
        <w:rPr>
          <w:b/>
          <w:sz w:val="24"/>
          <w:szCs w:val="24"/>
        </w:rPr>
      </w:pPr>
    </w:p>
    <w:p w:rsidR="006420F7" w:rsidRDefault="006420F7" w:rsidP="009F4776">
      <w:pPr>
        <w:spacing w:after="0"/>
        <w:jc w:val="center"/>
        <w:rPr>
          <w:b/>
          <w:sz w:val="24"/>
          <w:szCs w:val="24"/>
        </w:rPr>
      </w:pPr>
    </w:p>
    <w:p w:rsidR="006420F7" w:rsidRPr="00704382" w:rsidRDefault="00910E75" w:rsidP="00704382">
      <w:pPr>
        <w:spacing w:after="0"/>
        <w:jc w:val="center"/>
        <w:rPr>
          <w:b/>
          <w:sz w:val="28"/>
          <w:szCs w:val="24"/>
        </w:rPr>
      </w:pPr>
      <w:r w:rsidRPr="00704382">
        <w:rPr>
          <w:b/>
          <w:sz w:val="28"/>
          <w:szCs w:val="24"/>
        </w:rPr>
        <w:t>4</w:t>
      </w:r>
      <w:r w:rsidR="009A6450" w:rsidRPr="00704382">
        <w:rPr>
          <w:b/>
          <w:sz w:val="28"/>
          <w:szCs w:val="24"/>
        </w:rPr>
        <w:t xml:space="preserve">. </w:t>
      </w:r>
      <w:r w:rsidR="007F495A" w:rsidRPr="00704382">
        <w:rPr>
          <w:b/>
          <w:sz w:val="28"/>
          <w:szCs w:val="24"/>
        </w:rPr>
        <w:t>godišnja</w:t>
      </w:r>
      <w:r w:rsidR="00DC79DA" w:rsidRPr="00704382">
        <w:rPr>
          <w:b/>
          <w:sz w:val="28"/>
          <w:szCs w:val="24"/>
        </w:rPr>
        <w:t xml:space="preserve"> skup</w:t>
      </w:r>
      <w:r w:rsidR="00E2159B" w:rsidRPr="00704382">
        <w:rPr>
          <w:b/>
          <w:sz w:val="28"/>
          <w:szCs w:val="24"/>
        </w:rPr>
        <w:t>ština</w:t>
      </w:r>
      <w:r w:rsidR="00DC79DA" w:rsidRPr="00704382">
        <w:rPr>
          <w:b/>
          <w:sz w:val="28"/>
          <w:szCs w:val="24"/>
        </w:rPr>
        <w:t xml:space="preserve"> mreže </w:t>
      </w:r>
    </w:p>
    <w:p w:rsidR="005E1047" w:rsidRPr="00704382" w:rsidRDefault="00DC79DA" w:rsidP="006420F7">
      <w:pPr>
        <w:spacing w:after="120"/>
        <w:jc w:val="center"/>
        <w:rPr>
          <w:b/>
          <w:sz w:val="28"/>
          <w:szCs w:val="24"/>
        </w:rPr>
      </w:pPr>
      <w:r w:rsidRPr="00704382">
        <w:rPr>
          <w:b/>
          <w:sz w:val="28"/>
          <w:szCs w:val="24"/>
        </w:rPr>
        <w:t>CIVINET</w:t>
      </w:r>
      <w:r w:rsidR="00EF4761" w:rsidRPr="00704382">
        <w:rPr>
          <w:b/>
          <w:sz w:val="28"/>
          <w:szCs w:val="24"/>
        </w:rPr>
        <w:t xml:space="preserve"> Slovenija-Hrva</w:t>
      </w:r>
      <w:r w:rsidR="00E2159B" w:rsidRPr="00704382">
        <w:rPr>
          <w:b/>
          <w:sz w:val="28"/>
          <w:szCs w:val="24"/>
        </w:rPr>
        <w:t>ts</w:t>
      </w:r>
      <w:r w:rsidR="00910E75" w:rsidRPr="00704382">
        <w:rPr>
          <w:b/>
          <w:sz w:val="28"/>
          <w:szCs w:val="24"/>
        </w:rPr>
        <w:t>ka-Jugoistočna Europa</w:t>
      </w:r>
    </w:p>
    <w:p w:rsidR="00910E75" w:rsidRPr="006420F7" w:rsidRDefault="006420F7" w:rsidP="006420F7">
      <w:pPr>
        <w:pBdr>
          <w:bottom w:val="single" w:sz="4" w:space="1" w:color="auto"/>
        </w:pBdr>
        <w:spacing w:after="120"/>
        <w:jc w:val="center"/>
        <w:rPr>
          <w:sz w:val="28"/>
          <w:szCs w:val="24"/>
        </w:rPr>
      </w:pPr>
      <w:r w:rsidRPr="006420F7">
        <w:rPr>
          <w:sz w:val="28"/>
          <w:szCs w:val="24"/>
        </w:rPr>
        <w:t>Maribor</w:t>
      </w:r>
      <w:r w:rsidR="00910E75" w:rsidRPr="006420F7">
        <w:rPr>
          <w:sz w:val="28"/>
          <w:szCs w:val="24"/>
        </w:rPr>
        <w:t>, 1</w:t>
      </w:r>
      <w:r w:rsidRPr="006420F7">
        <w:rPr>
          <w:sz w:val="28"/>
          <w:szCs w:val="24"/>
        </w:rPr>
        <w:t>7</w:t>
      </w:r>
      <w:r w:rsidR="00910E75" w:rsidRPr="006420F7">
        <w:rPr>
          <w:sz w:val="28"/>
          <w:szCs w:val="24"/>
        </w:rPr>
        <w:t>. veljače 201</w:t>
      </w:r>
      <w:r w:rsidR="005B19E6">
        <w:rPr>
          <w:sz w:val="28"/>
          <w:szCs w:val="24"/>
        </w:rPr>
        <w:t>7</w:t>
      </w:r>
      <w:r w:rsidR="00910E75" w:rsidRPr="006420F7">
        <w:rPr>
          <w:sz w:val="28"/>
          <w:szCs w:val="24"/>
        </w:rPr>
        <w:t>.</w:t>
      </w:r>
    </w:p>
    <w:p w:rsidR="00704382" w:rsidRDefault="00704382" w:rsidP="00704382">
      <w:pPr>
        <w:spacing w:after="0"/>
        <w:jc w:val="center"/>
        <w:rPr>
          <w:b/>
          <w:sz w:val="24"/>
          <w:szCs w:val="24"/>
        </w:rPr>
      </w:pPr>
    </w:p>
    <w:p w:rsidR="00704382" w:rsidRPr="00704382" w:rsidRDefault="00704382" w:rsidP="00704382">
      <w:pPr>
        <w:shd w:val="clear" w:color="auto" w:fill="EAF1DD" w:themeFill="accent3" w:themeFillTint="33"/>
        <w:spacing w:after="0"/>
        <w:jc w:val="center"/>
        <w:rPr>
          <w:b/>
          <w:sz w:val="28"/>
          <w:szCs w:val="24"/>
        </w:rPr>
      </w:pPr>
      <w:r w:rsidRPr="00704382">
        <w:rPr>
          <w:b/>
          <w:sz w:val="28"/>
          <w:szCs w:val="24"/>
        </w:rPr>
        <w:t>P R I J A V N I C A</w:t>
      </w:r>
    </w:p>
    <w:p w:rsidR="00704382" w:rsidRPr="00704382" w:rsidRDefault="00704382" w:rsidP="00704382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704382" w:rsidTr="00704382">
        <w:tc>
          <w:tcPr>
            <w:tcW w:w="2518" w:type="dxa"/>
          </w:tcPr>
          <w:p w:rsidR="00704382" w:rsidRDefault="00704382" w:rsidP="00704382">
            <w:pPr>
              <w:spacing w:before="120" w:line="276" w:lineRule="auto"/>
              <w:rPr>
                <w:b/>
                <w:sz w:val="24"/>
                <w:szCs w:val="24"/>
              </w:rPr>
            </w:pPr>
            <w:r w:rsidRPr="00704382">
              <w:rPr>
                <w:b/>
                <w:sz w:val="24"/>
                <w:szCs w:val="24"/>
              </w:rPr>
              <w:t>IME I PREZIME</w:t>
            </w:r>
          </w:p>
        </w:tc>
        <w:tc>
          <w:tcPr>
            <w:tcW w:w="6770" w:type="dxa"/>
          </w:tcPr>
          <w:p w:rsidR="00704382" w:rsidRPr="00704382" w:rsidRDefault="00704382" w:rsidP="00704382">
            <w:pPr>
              <w:spacing w:before="120" w:line="276" w:lineRule="auto"/>
              <w:ind w:left="317"/>
              <w:rPr>
                <w:sz w:val="24"/>
                <w:szCs w:val="24"/>
              </w:rPr>
            </w:pPr>
          </w:p>
        </w:tc>
      </w:tr>
      <w:tr w:rsidR="00704382" w:rsidTr="00704382">
        <w:tc>
          <w:tcPr>
            <w:tcW w:w="2518" w:type="dxa"/>
          </w:tcPr>
          <w:p w:rsidR="00704382" w:rsidRPr="00704382" w:rsidRDefault="00704382" w:rsidP="00704382">
            <w:pPr>
              <w:spacing w:before="120"/>
              <w:rPr>
                <w:b/>
                <w:sz w:val="24"/>
                <w:szCs w:val="24"/>
              </w:rPr>
            </w:pPr>
            <w:r w:rsidRPr="00704382">
              <w:rPr>
                <w:b/>
                <w:sz w:val="24"/>
                <w:szCs w:val="24"/>
              </w:rPr>
              <w:t>ORGANIZACIJA</w:t>
            </w:r>
          </w:p>
        </w:tc>
        <w:tc>
          <w:tcPr>
            <w:tcW w:w="6770" w:type="dxa"/>
          </w:tcPr>
          <w:p w:rsidR="00704382" w:rsidRPr="00704382" w:rsidRDefault="00704382" w:rsidP="00704382">
            <w:pPr>
              <w:spacing w:before="120"/>
              <w:ind w:left="317"/>
              <w:rPr>
                <w:sz w:val="24"/>
                <w:szCs w:val="24"/>
              </w:rPr>
            </w:pPr>
          </w:p>
        </w:tc>
      </w:tr>
      <w:tr w:rsidR="00704382" w:rsidTr="00704382">
        <w:tc>
          <w:tcPr>
            <w:tcW w:w="2518" w:type="dxa"/>
          </w:tcPr>
          <w:p w:rsidR="00704382" w:rsidRPr="00704382" w:rsidRDefault="00704382" w:rsidP="00704382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MJESTO</w:t>
            </w:r>
          </w:p>
        </w:tc>
        <w:tc>
          <w:tcPr>
            <w:tcW w:w="6770" w:type="dxa"/>
          </w:tcPr>
          <w:p w:rsidR="00704382" w:rsidRPr="00704382" w:rsidRDefault="00704382" w:rsidP="00704382">
            <w:pPr>
              <w:spacing w:before="120"/>
              <w:ind w:left="317"/>
              <w:rPr>
                <w:sz w:val="24"/>
                <w:szCs w:val="24"/>
              </w:rPr>
            </w:pPr>
          </w:p>
        </w:tc>
      </w:tr>
      <w:tr w:rsidR="00704382" w:rsidTr="00704382">
        <w:tc>
          <w:tcPr>
            <w:tcW w:w="2518" w:type="dxa"/>
          </w:tcPr>
          <w:p w:rsidR="00704382" w:rsidRPr="00704382" w:rsidRDefault="00704382" w:rsidP="00704382">
            <w:pPr>
              <w:spacing w:before="120"/>
              <w:rPr>
                <w:b/>
                <w:sz w:val="24"/>
                <w:szCs w:val="24"/>
              </w:rPr>
            </w:pPr>
            <w:r w:rsidRPr="00704382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6770" w:type="dxa"/>
          </w:tcPr>
          <w:p w:rsidR="00704382" w:rsidRPr="00704382" w:rsidRDefault="00704382" w:rsidP="00704382">
            <w:pPr>
              <w:spacing w:before="120"/>
              <w:ind w:left="317"/>
              <w:rPr>
                <w:sz w:val="24"/>
                <w:szCs w:val="24"/>
              </w:rPr>
            </w:pPr>
          </w:p>
        </w:tc>
      </w:tr>
      <w:tr w:rsidR="00704382" w:rsidTr="00704382">
        <w:tc>
          <w:tcPr>
            <w:tcW w:w="2518" w:type="dxa"/>
          </w:tcPr>
          <w:p w:rsidR="00704382" w:rsidRPr="00704382" w:rsidRDefault="00704382" w:rsidP="00704382">
            <w:pPr>
              <w:spacing w:before="120"/>
              <w:rPr>
                <w:b/>
                <w:sz w:val="24"/>
                <w:szCs w:val="24"/>
              </w:rPr>
            </w:pPr>
            <w:r w:rsidRPr="00704382">
              <w:rPr>
                <w:b/>
                <w:sz w:val="24"/>
                <w:szCs w:val="24"/>
              </w:rPr>
              <w:t>E-POŠTA</w:t>
            </w:r>
          </w:p>
        </w:tc>
        <w:tc>
          <w:tcPr>
            <w:tcW w:w="6770" w:type="dxa"/>
          </w:tcPr>
          <w:p w:rsidR="00704382" w:rsidRPr="00704382" w:rsidRDefault="00704382" w:rsidP="00704382">
            <w:pPr>
              <w:spacing w:before="120"/>
              <w:ind w:left="317"/>
              <w:rPr>
                <w:sz w:val="24"/>
                <w:szCs w:val="24"/>
              </w:rPr>
            </w:pPr>
          </w:p>
        </w:tc>
      </w:tr>
    </w:tbl>
    <w:p w:rsidR="00704382" w:rsidRPr="00704382" w:rsidRDefault="00704382" w:rsidP="00704382">
      <w:pPr>
        <w:spacing w:after="0"/>
        <w:jc w:val="center"/>
        <w:rPr>
          <w:b/>
          <w:sz w:val="24"/>
          <w:szCs w:val="24"/>
        </w:rPr>
      </w:pPr>
    </w:p>
    <w:p w:rsidR="00704382" w:rsidRPr="00704382" w:rsidRDefault="00704382" w:rsidP="00704382">
      <w:pPr>
        <w:spacing w:after="0"/>
        <w:rPr>
          <w:b/>
          <w:sz w:val="24"/>
          <w:szCs w:val="24"/>
        </w:rPr>
      </w:pPr>
      <w:r w:rsidRPr="00704382">
        <w:rPr>
          <w:b/>
          <w:sz w:val="24"/>
          <w:szCs w:val="24"/>
        </w:rPr>
        <w:t xml:space="preserve">Potvrđujem sudjelovanje na </w:t>
      </w:r>
      <w:r w:rsidRPr="00704382">
        <w:rPr>
          <w:sz w:val="24"/>
          <w:szCs w:val="24"/>
        </w:rPr>
        <w:t>(označite</w:t>
      </w:r>
      <w:r>
        <w:rPr>
          <w:b/>
          <w:sz w:val="24"/>
          <w:szCs w:val="24"/>
        </w:rPr>
        <w:t xml:space="preserve"> x</w:t>
      </w:r>
      <w:r w:rsidRPr="00704382">
        <w:rPr>
          <w:sz w:val="24"/>
          <w:szCs w:val="24"/>
        </w:rPr>
        <w:t>):</w:t>
      </w:r>
    </w:p>
    <w:p w:rsidR="00423F99" w:rsidRPr="00423F99" w:rsidRDefault="00423F99" w:rsidP="009F4776">
      <w:pPr>
        <w:spacing w:after="0"/>
        <w:jc w:val="center"/>
        <w:rPr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5901"/>
        <w:gridCol w:w="1578"/>
      </w:tblGrid>
      <w:tr w:rsidR="00423F99" w:rsidRPr="00423F99" w:rsidTr="00704382">
        <w:tc>
          <w:tcPr>
            <w:tcW w:w="1809" w:type="dxa"/>
          </w:tcPr>
          <w:p w:rsidR="00423F99" w:rsidRPr="00423F99" w:rsidRDefault="00423F99" w:rsidP="00423F99">
            <w:pPr>
              <w:spacing w:before="60" w:line="276" w:lineRule="auto"/>
              <w:jc w:val="center"/>
              <w:rPr>
                <w:szCs w:val="28"/>
              </w:rPr>
            </w:pPr>
            <w:r w:rsidRPr="00423F99">
              <w:rPr>
                <w:rFonts w:eastAsia="Calibri" w:cstheme="minorHAnsi"/>
              </w:rPr>
              <w:t>10:00 – 10:30</w:t>
            </w:r>
          </w:p>
        </w:tc>
        <w:tc>
          <w:tcPr>
            <w:tcW w:w="5901" w:type="dxa"/>
            <w:shd w:val="clear" w:color="auto" w:fill="FFFFFF" w:themeFill="background1"/>
          </w:tcPr>
          <w:p w:rsidR="00423F99" w:rsidRPr="00704382" w:rsidRDefault="00423F99" w:rsidP="00423F99">
            <w:pPr>
              <w:spacing w:before="60" w:line="276" w:lineRule="auto"/>
              <w:rPr>
                <w:szCs w:val="28"/>
              </w:rPr>
            </w:pPr>
            <w:r w:rsidRPr="00704382">
              <w:rPr>
                <w:rFonts w:eastAsia="Calibri" w:cstheme="minorHAnsi"/>
              </w:rPr>
              <w:t>Sastanak Upravnog odbora mreže CIVINET</w:t>
            </w:r>
          </w:p>
        </w:tc>
        <w:tc>
          <w:tcPr>
            <w:tcW w:w="1578" w:type="dxa"/>
          </w:tcPr>
          <w:p w:rsidR="00423F99" w:rsidRPr="00704382" w:rsidRDefault="00423F99"/>
        </w:tc>
      </w:tr>
      <w:tr w:rsidR="00423F99" w:rsidRPr="00423F99" w:rsidTr="00704382">
        <w:tc>
          <w:tcPr>
            <w:tcW w:w="1809" w:type="dxa"/>
          </w:tcPr>
          <w:p w:rsidR="00423F99" w:rsidRPr="00423F99" w:rsidRDefault="00423F99" w:rsidP="00423F99">
            <w:pPr>
              <w:spacing w:before="60" w:line="276" w:lineRule="auto"/>
              <w:jc w:val="center"/>
              <w:rPr>
                <w:rFonts w:eastAsia="Calibri" w:cstheme="minorHAnsi"/>
              </w:rPr>
            </w:pPr>
            <w:r w:rsidRPr="00423F99">
              <w:rPr>
                <w:rFonts w:eastAsia="Calibri" w:cstheme="minorHAnsi"/>
              </w:rPr>
              <w:t>10:30 – 11:00</w:t>
            </w:r>
          </w:p>
        </w:tc>
        <w:tc>
          <w:tcPr>
            <w:tcW w:w="5901" w:type="dxa"/>
            <w:shd w:val="clear" w:color="auto" w:fill="FFFFFF" w:themeFill="background1"/>
          </w:tcPr>
          <w:p w:rsidR="00423F99" w:rsidRPr="00704382" w:rsidRDefault="00423F99" w:rsidP="00423F99">
            <w:pPr>
              <w:spacing w:before="60" w:line="276" w:lineRule="auto"/>
              <w:rPr>
                <w:szCs w:val="28"/>
              </w:rPr>
            </w:pPr>
            <w:r w:rsidRPr="00704382">
              <w:rPr>
                <w:rFonts w:eastAsia="Calibri" w:cstheme="minorHAnsi"/>
              </w:rPr>
              <w:t>Sastanak Političkog odbora mreže CIVINET</w:t>
            </w:r>
          </w:p>
        </w:tc>
        <w:tc>
          <w:tcPr>
            <w:tcW w:w="1578" w:type="dxa"/>
          </w:tcPr>
          <w:p w:rsidR="00423F99" w:rsidRPr="00704382" w:rsidRDefault="00423F99"/>
        </w:tc>
      </w:tr>
      <w:tr w:rsidR="00704382" w:rsidRPr="00423F99" w:rsidTr="00704382">
        <w:tc>
          <w:tcPr>
            <w:tcW w:w="1809" w:type="dxa"/>
          </w:tcPr>
          <w:p w:rsidR="00704382" w:rsidRPr="00423F99" w:rsidRDefault="00704382" w:rsidP="00423F99">
            <w:pPr>
              <w:spacing w:before="60"/>
              <w:jc w:val="center"/>
              <w:rPr>
                <w:rFonts w:eastAsia="Calibri" w:cstheme="minorHAnsi"/>
              </w:rPr>
            </w:pPr>
            <w:r w:rsidRPr="00423F99">
              <w:t>1</w:t>
            </w:r>
            <w:r>
              <w:t>1</w:t>
            </w:r>
            <w:r w:rsidRPr="00423F99">
              <w:t>:</w:t>
            </w:r>
            <w:r>
              <w:t>15</w:t>
            </w:r>
            <w:r w:rsidRPr="00423F99">
              <w:t xml:space="preserve"> –</w:t>
            </w:r>
            <w:r w:rsidRPr="0082198A">
              <w:t>12:00</w:t>
            </w:r>
          </w:p>
        </w:tc>
        <w:tc>
          <w:tcPr>
            <w:tcW w:w="5901" w:type="dxa"/>
            <w:shd w:val="clear" w:color="auto" w:fill="FFFFFF" w:themeFill="background1"/>
          </w:tcPr>
          <w:p w:rsidR="00704382" w:rsidRPr="00704382" w:rsidRDefault="00704382" w:rsidP="00423F99">
            <w:pPr>
              <w:spacing w:before="60"/>
              <w:rPr>
                <w:rFonts w:eastAsia="Calibri" w:cstheme="minorHAnsi"/>
              </w:rPr>
            </w:pPr>
            <w:r w:rsidRPr="00704382">
              <w:t xml:space="preserve">4. </w:t>
            </w:r>
            <w:r>
              <w:t>G</w:t>
            </w:r>
            <w:r w:rsidRPr="00704382">
              <w:t>odišnja skupština</w:t>
            </w:r>
          </w:p>
        </w:tc>
        <w:tc>
          <w:tcPr>
            <w:tcW w:w="1578" w:type="dxa"/>
          </w:tcPr>
          <w:p w:rsidR="00704382" w:rsidRPr="00704382" w:rsidRDefault="00704382"/>
        </w:tc>
      </w:tr>
      <w:tr w:rsidR="00704382" w:rsidRPr="00423F99" w:rsidTr="00704382">
        <w:tc>
          <w:tcPr>
            <w:tcW w:w="1809" w:type="dxa"/>
          </w:tcPr>
          <w:p w:rsidR="00704382" w:rsidRPr="00423F99" w:rsidRDefault="00704382" w:rsidP="00423F99">
            <w:pPr>
              <w:spacing w:before="60"/>
              <w:jc w:val="center"/>
            </w:pPr>
            <w:r>
              <w:t>12:15 - 13:30</w:t>
            </w:r>
          </w:p>
        </w:tc>
        <w:tc>
          <w:tcPr>
            <w:tcW w:w="5901" w:type="dxa"/>
            <w:shd w:val="clear" w:color="auto" w:fill="FFFFFF" w:themeFill="background1"/>
          </w:tcPr>
          <w:p w:rsidR="00704382" w:rsidRPr="00704382" w:rsidRDefault="00704382" w:rsidP="00423F99">
            <w:pPr>
              <w:spacing w:before="60"/>
            </w:pPr>
            <w:r>
              <w:t>Okrugli stol "P</w:t>
            </w:r>
            <w:r w:rsidRPr="00704382">
              <w:t>laniranje održive urbane mobilnosti"</w:t>
            </w:r>
          </w:p>
        </w:tc>
        <w:tc>
          <w:tcPr>
            <w:tcW w:w="1578" w:type="dxa"/>
          </w:tcPr>
          <w:p w:rsidR="00704382" w:rsidRPr="00704382" w:rsidRDefault="00704382"/>
        </w:tc>
      </w:tr>
      <w:tr w:rsidR="00704382" w:rsidRPr="00423F99" w:rsidTr="00704382">
        <w:tc>
          <w:tcPr>
            <w:tcW w:w="1809" w:type="dxa"/>
          </w:tcPr>
          <w:p w:rsidR="00704382" w:rsidRDefault="00704382" w:rsidP="00423F99">
            <w:pPr>
              <w:spacing w:before="60"/>
              <w:jc w:val="center"/>
            </w:pPr>
            <w:r w:rsidRPr="00423F99">
              <w:t>13:30 – 14:30</w:t>
            </w:r>
          </w:p>
        </w:tc>
        <w:tc>
          <w:tcPr>
            <w:tcW w:w="5901" w:type="dxa"/>
            <w:shd w:val="clear" w:color="auto" w:fill="FFFFFF" w:themeFill="background1"/>
          </w:tcPr>
          <w:p w:rsidR="00704382" w:rsidRDefault="00704382" w:rsidP="00423F99">
            <w:pPr>
              <w:spacing w:before="60"/>
            </w:pPr>
            <w:r w:rsidRPr="009F6393">
              <w:rPr>
                <w:i/>
              </w:rPr>
              <w:t>Ručak</w:t>
            </w:r>
          </w:p>
        </w:tc>
        <w:tc>
          <w:tcPr>
            <w:tcW w:w="1578" w:type="dxa"/>
          </w:tcPr>
          <w:p w:rsidR="00704382" w:rsidRPr="00704382" w:rsidRDefault="00704382"/>
        </w:tc>
      </w:tr>
      <w:tr w:rsidR="00704382" w:rsidRPr="00423F99" w:rsidTr="00704382">
        <w:tc>
          <w:tcPr>
            <w:tcW w:w="1809" w:type="dxa"/>
          </w:tcPr>
          <w:p w:rsidR="00704382" w:rsidRPr="00423F99" w:rsidRDefault="00704382" w:rsidP="00423F99">
            <w:pPr>
              <w:spacing w:before="60"/>
              <w:jc w:val="center"/>
            </w:pPr>
            <w:r w:rsidRPr="00423F99">
              <w:t>14.45 –  16:30</w:t>
            </w:r>
          </w:p>
        </w:tc>
        <w:tc>
          <w:tcPr>
            <w:tcW w:w="5901" w:type="dxa"/>
            <w:shd w:val="clear" w:color="auto" w:fill="FFFFFF" w:themeFill="background1"/>
          </w:tcPr>
          <w:p w:rsidR="00704382" w:rsidRDefault="00704382" w:rsidP="00704382">
            <w:pPr>
              <w:spacing w:before="60" w:line="276" w:lineRule="auto"/>
            </w:pPr>
            <w:r w:rsidRPr="00704382">
              <w:t>Terenski posjet</w:t>
            </w:r>
          </w:p>
          <w:p w:rsidR="00704382" w:rsidRPr="00704382" w:rsidRDefault="00EB738E" w:rsidP="00EB738E">
            <w:pPr>
              <w:spacing w:after="60"/>
            </w:pPr>
            <w:r w:rsidRPr="00CB3448">
              <w:rPr>
                <w:i/>
              </w:rPr>
              <w:t>Trg Leona Štuklja, Centar mobilnosti Maribor</w:t>
            </w:r>
          </w:p>
        </w:tc>
        <w:tc>
          <w:tcPr>
            <w:tcW w:w="1578" w:type="dxa"/>
          </w:tcPr>
          <w:p w:rsidR="00704382" w:rsidRPr="00704382" w:rsidRDefault="00704382"/>
        </w:tc>
      </w:tr>
    </w:tbl>
    <w:p w:rsidR="00423F99" w:rsidRPr="00423F99" w:rsidRDefault="00423F99" w:rsidP="00EB738E">
      <w:pPr>
        <w:spacing w:after="0"/>
        <w:rPr>
          <w:szCs w:val="28"/>
        </w:rPr>
      </w:pPr>
    </w:p>
    <w:p w:rsidR="00BC480B" w:rsidRDefault="00BC480B" w:rsidP="00704382">
      <w:pPr>
        <w:spacing w:after="0" w:line="360" w:lineRule="auto"/>
        <w:jc w:val="center"/>
        <w:rPr>
          <w:sz w:val="24"/>
          <w:szCs w:val="24"/>
        </w:rPr>
      </w:pPr>
    </w:p>
    <w:p w:rsidR="00BC480B" w:rsidRDefault="00236CCC" w:rsidP="00704382">
      <w:pPr>
        <w:spacing w:after="0" w:line="360" w:lineRule="auto"/>
        <w:jc w:val="center"/>
        <w:rPr>
          <w:sz w:val="24"/>
          <w:szCs w:val="24"/>
        </w:rPr>
      </w:pPr>
      <w:r w:rsidRPr="00423F99">
        <w:rPr>
          <w:sz w:val="24"/>
          <w:szCs w:val="24"/>
        </w:rPr>
        <w:t xml:space="preserve">Ispunjenu prijavnicu pošaljite </w:t>
      </w:r>
      <w:r w:rsidR="00704382" w:rsidRPr="00704382">
        <w:rPr>
          <w:sz w:val="24"/>
          <w:szCs w:val="24"/>
        </w:rPr>
        <w:t xml:space="preserve">najkasnije do </w:t>
      </w:r>
      <w:r w:rsidR="00EB738E">
        <w:rPr>
          <w:sz w:val="24"/>
          <w:szCs w:val="24"/>
        </w:rPr>
        <w:t>petka</w:t>
      </w:r>
      <w:r w:rsidR="00704382" w:rsidRPr="00704382">
        <w:rPr>
          <w:sz w:val="24"/>
          <w:szCs w:val="24"/>
        </w:rPr>
        <w:t xml:space="preserve"> 1</w:t>
      </w:r>
      <w:r w:rsidR="00EB738E">
        <w:rPr>
          <w:sz w:val="24"/>
          <w:szCs w:val="24"/>
        </w:rPr>
        <w:t>0</w:t>
      </w:r>
      <w:r w:rsidR="00704382" w:rsidRPr="00704382">
        <w:rPr>
          <w:sz w:val="24"/>
          <w:szCs w:val="24"/>
        </w:rPr>
        <w:t>. veljače 2017.</w:t>
      </w:r>
    </w:p>
    <w:p w:rsidR="00CA66AC" w:rsidRDefault="00236CCC" w:rsidP="00704382">
      <w:pPr>
        <w:spacing w:after="0" w:line="360" w:lineRule="auto"/>
        <w:jc w:val="center"/>
        <w:rPr>
          <w:rStyle w:val="Hyperlink"/>
          <w:sz w:val="24"/>
          <w:szCs w:val="24"/>
        </w:rPr>
      </w:pPr>
      <w:r w:rsidRPr="00423F99">
        <w:rPr>
          <w:sz w:val="24"/>
          <w:szCs w:val="24"/>
        </w:rPr>
        <w:t>na adresu elektronske pošte</w:t>
      </w:r>
      <w:r w:rsidR="00CA66AC" w:rsidRPr="00423F99">
        <w:rPr>
          <w:sz w:val="24"/>
          <w:szCs w:val="24"/>
        </w:rPr>
        <w:t>:</w:t>
      </w:r>
      <w:r w:rsidR="00554011" w:rsidRPr="00423F99">
        <w:t xml:space="preserve"> </w:t>
      </w:r>
      <w:r w:rsidR="005B19E6">
        <w:rPr>
          <w:sz w:val="24"/>
          <w:szCs w:val="24"/>
        </w:rPr>
        <w:fldChar w:fldCharType="begin"/>
      </w:r>
      <w:r w:rsidR="005B19E6">
        <w:rPr>
          <w:sz w:val="24"/>
          <w:szCs w:val="24"/>
        </w:rPr>
        <w:instrText>HYPERLINK "C:\\Users\\Ksenija\\AppData\\Local\\Microsoft\\Windows\\INetCache\\Cont</w:instrText>
      </w:r>
      <w:bookmarkStart w:id="0" w:name="_GoBack"/>
      <w:bookmarkEnd w:id="0"/>
      <w:r w:rsidR="005B19E6">
        <w:rPr>
          <w:sz w:val="24"/>
          <w:szCs w:val="24"/>
        </w:rPr>
        <w:instrText>ent.Outlook\\CIMMCGOH\\civinet@odraz.hr"</w:instrText>
      </w:r>
      <w:r w:rsidR="005B19E6">
        <w:rPr>
          <w:sz w:val="24"/>
          <w:szCs w:val="24"/>
        </w:rPr>
      </w:r>
      <w:r w:rsidR="005B19E6">
        <w:rPr>
          <w:sz w:val="24"/>
          <w:szCs w:val="24"/>
        </w:rPr>
        <w:fldChar w:fldCharType="separate"/>
      </w:r>
      <w:r w:rsidR="009F6393" w:rsidRPr="005B19E6">
        <w:rPr>
          <w:rStyle w:val="Hyperlink"/>
          <w:sz w:val="24"/>
          <w:szCs w:val="24"/>
        </w:rPr>
        <w:t>civ</w:t>
      </w:r>
      <w:r w:rsidR="005B19E6" w:rsidRPr="005B19E6">
        <w:rPr>
          <w:rStyle w:val="Hyperlink"/>
          <w:sz w:val="24"/>
          <w:szCs w:val="24"/>
        </w:rPr>
        <w:t>inet</w:t>
      </w:r>
      <w:r w:rsidR="009F6393" w:rsidRPr="005B19E6">
        <w:rPr>
          <w:rStyle w:val="Hyperlink"/>
          <w:sz w:val="24"/>
          <w:szCs w:val="24"/>
        </w:rPr>
        <w:t>@odraz.hr</w:t>
      </w:r>
      <w:r w:rsidR="005B19E6">
        <w:rPr>
          <w:sz w:val="24"/>
          <w:szCs w:val="24"/>
        </w:rPr>
        <w:fldChar w:fldCharType="end"/>
      </w:r>
    </w:p>
    <w:p w:rsidR="00BC480B" w:rsidRPr="00BC480B" w:rsidRDefault="00BC480B" w:rsidP="00704382">
      <w:pPr>
        <w:spacing w:after="0" w:line="360" w:lineRule="auto"/>
        <w:jc w:val="center"/>
        <w:rPr>
          <w:rStyle w:val="Hyperlink"/>
          <w:color w:val="auto"/>
          <w:sz w:val="24"/>
          <w:szCs w:val="24"/>
          <w:u w:val="none"/>
        </w:rPr>
      </w:pPr>
    </w:p>
    <w:p w:rsidR="00BC480B" w:rsidRPr="00BC480B" w:rsidRDefault="00BC480B" w:rsidP="00704382">
      <w:pPr>
        <w:spacing w:after="0" w:line="360" w:lineRule="auto"/>
        <w:jc w:val="center"/>
        <w:rPr>
          <w:b/>
          <w:sz w:val="24"/>
          <w:szCs w:val="24"/>
        </w:rPr>
      </w:pPr>
      <w:r w:rsidRPr="00BC480B">
        <w:rPr>
          <w:rStyle w:val="Hyperlink"/>
          <w:b/>
          <w:color w:val="auto"/>
          <w:sz w:val="24"/>
          <w:szCs w:val="24"/>
          <w:u w:val="none"/>
        </w:rPr>
        <w:t>Veselimo se susretu i druženju!</w:t>
      </w:r>
    </w:p>
    <w:sectPr w:rsidR="00BC480B" w:rsidRPr="00BC480B" w:rsidSect="00E9612D">
      <w:head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1BC" w:rsidRDefault="000961BC" w:rsidP="00B971A4">
      <w:pPr>
        <w:spacing w:after="0" w:line="240" w:lineRule="auto"/>
      </w:pPr>
      <w:r>
        <w:separator/>
      </w:r>
    </w:p>
  </w:endnote>
  <w:endnote w:type="continuationSeparator" w:id="0">
    <w:p w:rsidR="000961BC" w:rsidRDefault="000961BC" w:rsidP="00B97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1BC" w:rsidRDefault="000961BC" w:rsidP="00B971A4">
      <w:pPr>
        <w:spacing w:after="0" w:line="240" w:lineRule="auto"/>
      </w:pPr>
      <w:r>
        <w:separator/>
      </w:r>
    </w:p>
  </w:footnote>
  <w:footnote w:type="continuationSeparator" w:id="0">
    <w:p w:rsidR="000961BC" w:rsidRDefault="000961BC" w:rsidP="00B97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A8E" w:rsidRDefault="00FC1A8E" w:rsidP="00B971A4">
    <w:pPr>
      <w:pStyle w:val="Header"/>
      <w:tabs>
        <w:tab w:val="clear" w:pos="4536"/>
        <w:tab w:val="clear" w:pos="9072"/>
        <w:tab w:val="left" w:pos="3865"/>
        <w:tab w:val="left" w:pos="7973"/>
      </w:tabs>
    </w:pPr>
  </w:p>
  <w:p w:rsidR="00FC1A8E" w:rsidRDefault="00FC1A8E" w:rsidP="00B971A4">
    <w:pPr>
      <w:pStyle w:val="Header"/>
      <w:tabs>
        <w:tab w:val="clear" w:pos="4536"/>
        <w:tab w:val="clear" w:pos="9072"/>
        <w:tab w:val="left" w:pos="618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A598D"/>
    <w:multiLevelType w:val="hybridMultilevel"/>
    <w:tmpl w:val="EB968270"/>
    <w:lvl w:ilvl="0" w:tplc="A3B01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C6356"/>
    <w:multiLevelType w:val="hybridMultilevel"/>
    <w:tmpl w:val="86FE6524"/>
    <w:lvl w:ilvl="0" w:tplc="5B3C90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57"/>
    <w:rsid w:val="00007475"/>
    <w:rsid w:val="000112CB"/>
    <w:rsid w:val="0001335D"/>
    <w:rsid w:val="00093C1E"/>
    <w:rsid w:val="000961BC"/>
    <w:rsid w:val="000B2FC2"/>
    <w:rsid w:val="000D1A3E"/>
    <w:rsid w:val="000E6EC5"/>
    <w:rsid w:val="000F3786"/>
    <w:rsid w:val="0010000C"/>
    <w:rsid w:val="00100EB8"/>
    <w:rsid w:val="00105AF8"/>
    <w:rsid w:val="0010693B"/>
    <w:rsid w:val="00106F48"/>
    <w:rsid w:val="001270E8"/>
    <w:rsid w:val="00135C86"/>
    <w:rsid w:val="001373A3"/>
    <w:rsid w:val="00141DBD"/>
    <w:rsid w:val="00144B38"/>
    <w:rsid w:val="00167B64"/>
    <w:rsid w:val="001834FD"/>
    <w:rsid w:val="001939BA"/>
    <w:rsid w:val="001B23D0"/>
    <w:rsid w:val="001C15BC"/>
    <w:rsid w:val="00204DCA"/>
    <w:rsid w:val="00210426"/>
    <w:rsid w:val="002130BC"/>
    <w:rsid w:val="00230257"/>
    <w:rsid w:val="00236CCC"/>
    <w:rsid w:val="002507F9"/>
    <w:rsid w:val="00253A7F"/>
    <w:rsid w:val="002623F1"/>
    <w:rsid w:val="00262983"/>
    <w:rsid w:val="00265015"/>
    <w:rsid w:val="00280612"/>
    <w:rsid w:val="002A1966"/>
    <w:rsid w:val="002A1E33"/>
    <w:rsid w:val="002B2C27"/>
    <w:rsid w:val="002C2DF2"/>
    <w:rsid w:val="002C64BD"/>
    <w:rsid w:val="002D563F"/>
    <w:rsid w:val="002E1F37"/>
    <w:rsid w:val="0034537B"/>
    <w:rsid w:val="003613CF"/>
    <w:rsid w:val="003615AC"/>
    <w:rsid w:val="00364CAB"/>
    <w:rsid w:val="003715D5"/>
    <w:rsid w:val="003E172C"/>
    <w:rsid w:val="003E238F"/>
    <w:rsid w:val="003F233F"/>
    <w:rsid w:val="003F2F9B"/>
    <w:rsid w:val="003F6F4B"/>
    <w:rsid w:val="004074B5"/>
    <w:rsid w:val="00420BE1"/>
    <w:rsid w:val="00423F99"/>
    <w:rsid w:val="00432C15"/>
    <w:rsid w:val="004638D0"/>
    <w:rsid w:val="00491CD6"/>
    <w:rsid w:val="004B627D"/>
    <w:rsid w:val="004D1DD1"/>
    <w:rsid w:val="004D3581"/>
    <w:rsid w:val="004D7553"/>
    <w:rsid w:val="004E5FCA"/>
    <w:rsid w:val="00503B13"/>
    <w:rsid w:val="00522F36"/>
    <w:rsid w:val="00525C9E"/>
    <w:rsid w:val="0053107E"/>
    <w:rsid w:val="00532023"/>
    <w:rsid w:val="00532C29"/>
    <w:rsid w:val="00554011"/>
    <w:rsid w:val="005A014B"/>
    <w:rsid w:val="005B19E6"/>
    <w:rsid w:val="005D6C8A"/>
    <w:rsid w:val="005D6E2C"/>
    <w:rsid w:val="005D77F8"/>
    <w:rsid w:val="005E1047"/>
    <w:rsid w:val="005E302D"/>
    <w:rsid w:val="005F188E"/>
    <w:rsid w:val="005F6688"/>
    <w:rsid w:val="00624343"/>
    <w:rsid w:val="00635A24"/>
    <w:rsid w:val="006420F7"/>
    <w:rsid w:val="00643A20"/>
    <w:rsid w:val="00652270"/>
    <w:rsid w:val="00665C28"/>
    <w:rsid w:val="0068373C"/>
    <w:rsid w:val="00697908"/>
    <w:rsid w:val="006C0D12"/>
    <w:rsid w:val="006C1F8F"/>
    <w:rsid w:val="006E7EDB"/>
    <w:rsid w:val="007004E4"/>
    <w:rsid w:val="00704382"/>
    <w:rsid w:val="0074628F"/>
    <w:rsid w:val="0075529E"/>
    <w:rsid w:val="00774994"/>
    <w:rsid w:val="007767F8"/>
    <w:rsid w:val="00785248"/>
    <w:rsid w:val="007A6F07"/>
    <w:rsid w:val="007B3286"/>
    <w:rsid w:val="007C071C"/>
    <w:rsid w:val="007C37C5"/>
    <w:rsid w:val="007C4073"/>
    <w:rsid w:val="007E1342"/>
    <w:rsid w:val="007E2A1F"/>
    <w:rsid w:val="007E2E2C"/>
    <w:rsid w:val="007E5F82"/>
    <w:rsid w:val="007E70FA"/>
    <w:rsid w:val="007F495A"/>
    <w:rsid w:val="0082198A"/>
    <w:rsid w:val="00843646"/>
    <w:rsid w:val="00864BD7"/>
    <w:rsid w:val="008818CD"/>
    <w:rsid w:val="008B23BA"/>
    <w:rsid w:val="008B547C"/>
    <w:rsid w:val="008E3A06"/>
    <w:rsid w:val="008F0B8D"/>
    <w:rsid w:val="008F78A9"/>
    <w:rsid w:val="00910E75"/>
    <w:rsid w:val="00923272"/>
    <w:rsid w:val="009247D8"/>
    <w:rsid w:val="00941F0C"/>
    <w:rsid w:val="00947AA2"/>
    <w:rsid w:val="00952A86"/>
    <w:rsid w:val="0095458C"/>
    <w:rsid w:val="009666AE"/>
    <w:rsid w:val="00966F41"/>
    <w:rsid w:val="00995371"/>
    <w:rsid w:val="009A6450"/>
    <w:rsid w:val="009D014C"/>
    <w:rsid w:val="009F4776"/>
    <w:rsid w:val="009F6393"/>
    <w:rsid w:val="009F7713"/>
    <w:rsid w:val="00A12EC1"/>
    <w:rsid w:val="00A17116"/>
    <w:rsid w:val="00A349EB"/>
    <w:rsid w:val="00A4541D"/>
    <w:rsid w:val="00A63879"/>
    <w:rsid w:val="00AA0009"/>
    <w:rsid w:val="00AB7F9F"/>
    <w:rsid w:val="00AC4B89"/>
    <w:rsid w:val="00AD2FA3"/>
    <w:rsid w:val="00AD3898"/>
    <w:rsid w:val="00AE1925"/>
    <w:rsid w:val="00AE5EFA"/>
    <w:rsid w:val="00B104E3"/>
    <w:rsid w:val="00B10767"/>
    <w:rsid w:val="00B27BEA"/>
    <w:rsid w:val="00B30805"/>
    <w:rsid w:val="00B33067"/>
    <w:rsid w:val="00B6404C"/>
    <w:rsid w:val="00B73DA3"/>
    <w:rsid w:val="00B74095"/>
    <w:rsid w:val="00B971A4"/>
    <w:rsid w:val="00B97DD8"/>
    <w:rsid w:val="00BA26FC"/>
    <w:rsid w:val="00BC0EBC"/>
    <w:rsid w:val="00BC3CE2"/>
    <w:rsid w:val="00BC480B"/>
    <w:rsid w:val="00BE3A96"/>
    <w:rsid w:val="00BF12E4"/>
    <w:rsid w:val="00BF77C9"/>
    <w:rsid w:val="00C66F8D"/>
    <w:rsid w:val="00C73519"/>
    <w:rsid w:val="00C81108"/>
    <w:rsid w:val="00CA6321"/>
    <w:rsid w:val="00CA66AC"/>
    <w:rsid w:val="00CC36FC"/>
    <w:rsid w:val="00CD0F14"/>
    <w:rsid w:val="00CF6D98"/>
    <w:rsid w:val="00D153F7"/>
    <w:rsid w:val="00D44717"/>
    <w:rsid w:val="00D6013D"/>
    <w:rsid w:val="00D65787"/>
    <w:rsid w:val="00D90D3C"/>
    <w:rsid w:val="00D9273A"/>
    <w:rsid w:val="00D96514"/>
    <w:rsid w:val="00DB594E"/>
    <w:rsid w:val="00DC79DA"/>
    <w:rsid w:val="00DD3800"/>
    <w:rsid w:val="00DF4EA3"/>
    <w:rsid w:val="00DF7598"/>
    <w:rsid w:val="00E071A5"/>
    <w:rsid w:val="00E2159B"/>
    <w:rsid w:val="00E25B02"/>
    <w:rsid w:val="00E30685"/>
    <w:rsid w:val="00E365C4"/>
    <w:rsid w:val="00E457DD"/>
    <w:rsid w:val="00E752A2"/>
    <w:rsid w:val="00E86FD3"/>
    <w:rsid w:val="00E9612D"/>
    <w:rsid w:val="00EB2CCE"/>
    <w:rsid w:val="00EB738E"/>
    <w:rsid w:val="00EC3164"/>
    <w:rsid w:val="00EE1D8A"/>
    <w:rsid w:val="00EE6384"/>
    <w:rsid w:val="00EF359E"/>
    <w:rsid w:val="00EF4761"/>
    <w:rsid w:val="00F00051"/>
    <w:rsid w:val="00F142D1"/>
    <w:rsid w:val="00F50857"/>
    <w:rsid w:val="00F55DA7"/>
    <w:rsid w:val="00F70A03"/>
    <w:rsid w:val="00F71682"/>
    <w:rsid w:val="00F8507C"/>
    <w:rsid w:val="00FA689E"/>
    <w:rsid w:val="00FB3A8E"/>
    <w:rsid w:val="00FB55A0"/>
    <w:rsid w:val="00FC1A8E"/>
    <w:rsid w:val="00FC4957"/>
    <w:rsid w:val="00FD0D5B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791651-9DEA-401F-9BE6-F5E43483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7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1A4"/>
  </w:style>
  <w:style w:type="paragraph" w:styleId="Footer">
    <w:name w:val="footer"/>
    <w:basedOn w:val="Normal"/>
    <w:link w:val="FooterChar"/>
    <w:uiPriority w:val="99"/>
    <w:unhideWhenUsed/>
    <w:rsid w:val="00B97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1A4"/>
  </w:style>
  <w:style w:type="paragraph" w:styleId="ListParagraph">
    <w:name w:val="List Paragraph"/>
    <w:basedOn w:val="Normal"/>
    <w:uiPriority w:val="34"/>
    <w:qFormat/>
    <w:rsid w:val="00AA00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6A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C4B89"/>
  </w:style>
  <w:style w:type="character" w:styleId="Emphasis">
    <w:name w:val="Emphasis"/>
    <w:basedOn w:val="DefaultParagraphFont"/>
    <w:uiPriority w:val="20"/>
    <w:qFormat/>
    <w:rsid w:val="00AC4B89"/>
    <w:rPr>
      <w:i/>
      <w:iCs/>
    </w:rPr>
  </w:style>
  <w:style w:type="table" w:styleId="TableGrid">
    <w:name w:val="Table Grid"/>
    <w:basedOn w:val="TableNormal"/>
    <w:uiPriority w:val="59"/>
    <w:rsid w:val="00423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bajec</dc:creator>
  <cp:lastModifiedBy>Ksenija VV</cp:lastModifiedBy>
  <cp:revision>2</cp:revision>
  <cp:lastPrinted>2014-01-29T09:58:00Z</cp:lastPrinted>
  <dcterms:created xsi:type="dcterms:W3CDTF">2017-02-02T19:15:00Z</dcterms:created>
  <dcterms:modified xsi:type="dcterms:W3CDTF">2017-02-02T19:15:00Z</dcterms:modified>
</cp:coreProperties>
</file>